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A" w:rsidRPr="0063471E" w:rsidRDefault="0036196A" w:rsidP="006347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471E">
        <w:rPr>
          <w:rFonts w:ascii="Times New Roman" w:hAnsi="Times New Roman"/>
          <w:sz w:val="24"/>
          <w:szCs w:val="24"/>
        </w:rPr>
        <w:t xml:space="preserve">           В</w:t>
      </w:r>
      <w:proofErr w:type="gramStart"/>
      <w:r w:rsidRPr="0063471E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63471E">
        <w:rPr>
          <w:rFonts w:ascii="Times New Roman" w:hAnsi="Times New Roman"/>
          <w:sz w:val="24"/>
          <w:szCs w:val="24"/>
        </w:rPr>
        <w:t xml:space="preserve">том году в Тимашевском образовательном центре проходит 10 окружная научно-практическая конференция </w:t>
      </w:r>
      <w:r w:rsidRPr="0063471E">
        <w:rPr>
          <w:rFonts w:ascii="Times New Roman" w:hAnsi="Times New Roman"/>
          <w:sz w:val="24"/>
          <w:szCs w:val="24"/>
        </w:rPr>
        <w:t>«Правильное питание - з</w:t>
      </w:r>
      <w:r w:rsidRPr="0063471E">
        <w:rPr>
          <w:rFonts w:ascii="Times New Roman" w:hAnsi="Times New Roman"/>
          <w:sz w:val="24"/>
          <w:szCs w:val="24"/>
        </w:rPr>
        <w:t>а</w:t>
      </w:r>
      <w:r w:rsidRPr="0063471E">
        <w:rPr>
          <w:rFonts w:ascii="Times New Roman" w:hAnsi="Times New Roman"/>
          <w:sz w:val="24"/>
          <w:szCs w:val="24"/>
        </w:rPr>
        <w:t>лог здоровья и успешного обучения ребенка</w:t>
      </w:r>
      <w:r w:rsidRPr="0063471E">
        <w:rPr>
          <w:rFonts w:ascii="Times New Roman" w:hAnsi="Times New Roman"/>
          <w:sz w:val="24"/>
          <w:szCs w:val="24"/>
        </w:rPr>
        <w:t xml:space="preserve">» </w:t>
      </w:r>
    </w:p>
    <w:p w:rsidR="0036196A" w:rsidRPr="0063471E" w:rsidRDefault="0036196A" w:rsidP="006347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3471E">
        <w:rPr>
          <w:rFonts w:ascii="Times New Roman" w:hAnsi="Times New Roman"/>
          <w:sz w:val="24"/>
          <w:szCs w:val="24"/>
        </w:rPr>
        <w:t>Конференция проводилась в целях повышения эффективности  реализ</w:t>
      </w:r>
      <w:r w:rsidRPr="0063471E">
        <w:rPr>
          <w:rFonts w:ascii="Times New Roman" w:hAnsi="Times New Roman"/>
          <w:sz w:val="24"/>
          <w:szCs w:val="24"/>
        </w:rPr>
        <w:t>а</w:t>
      </w:r>
      <w:r w:rsidRPr="0063471E">
        <w:rPr>
          <w:rFonts w:ascii="Times New Roman" w:hAnsi="Times New Roman"/>
          <w:sz w:val="24"/>
          <w:szCs w:val="24"/>
        </w:rPr>
        <w:t>ции программы «Разговор о правильном   питании» и пропаганды культуры здор</w:t>
      </w:r>
      <w:r w:rsidRPr="0063471E">
        <w:rPr>
          <w:rFonts w:ascii="Times New Roman" w:hAnsi="Times New Roman"/>
          <w:sz w:val="24"/>
          <w:szCs w:val="24"/>
        </w:rPr>
        <w:t>о</w:t>
      </w:r>
      <w:r w:rsidRPr="0063471E">
        <w:rPr>
          <w:rFonts w:ascii="Times New Roman" w:hAnsi="Times New Roman"/>
          <w:sz w:val="24"/>
          <w:szCs w:val="24"/>
        </w:rPr>
        <w:t>вого и безопасного образа жизни школьников; выявления и поддержки одаре</w:t>
      </w:r>
      <w:r w:rsidRPr="0063471E">
        <w:rPr>
          <w:rFonts w:ascii="Times New Roman" w:hAnsi="Times New Roman"/>
          <w:sz w:val="24"/>
          <w:szCs w:val="24"/>
        </w:rPr>
        <w:t>н</w:t>
      </w:r>
      <w:r w:rsidRPr="0063471E">
        <w:rPr>
          <w:rFonts w:ascii="Times New Roman" w:hAnsi="Times New Roman"/>
          <w:sz w:val="24"/>
          <w:szCs w:val="24"/>
        </w:rPr>
        <w:t>ных детей, создания оптимальных условий для дальнейшего развития интеллектуального и творческого потенциала личности ребенка, формирования навыков исследовательской деятельн</w:t>
      </w:r>
      <w:r w:rsidRPr="0063471E">
        <w:rPr>
          <w:rFonts w:ascii="Times New Roman" w:hAnsi="Times New Roman"/>
          <w:sz w:val="24"/>
          <w:szCs w:val="24"/>
        </w:rPr>
        <w:t>о</w:t>
      </w:r>
      <w:r w:rsidRPr="0063471E">
        <w:rPr>
          <w:rFonts w:ascii="Times New Roman" w:hAnsi="Times New Roman"/>
          <w:sz w:val="24"/>
          <w:szCs w:val="24"/>
        </w:rPr>
        <w:t>сти.</w:t>
      </w:r>
    </w:p>
    <w:p w:rsidR="0036196A" w:rsidRPr="0063471E" w:rsidRDefault="0036196A" w:rsidP="006347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3471E">
        <w:rPr>
          <w:rFonts w:ascii="Times New Roman" w:hAnsi="Times New Roman"/>
          <w:sz w:val="24"/>
          <w:szCs w:val="24"/>
        </w:rPr>
        <w:t xml:space="preserve">Участниками конференции стали </w:t>
      </w:r>
      <w:r w:rsidRPr="0063471E">
        <w:rPr>
          <w:rFonts w:ascii="Times New Roman" w:hAnsi="Times New Roman"/>
          <w:sz w:val="24"/>
          <w:szCs w:val="24"/>
        </w:rPr>
        <w:t xml:space="preserve">ученики и воспитанники </w:t>
      </w:r>
      <w:r w:rsidRPr="0063471E">
        <w:rPr>
          <w:rFonts w:ascii="Times New Roman" w:hAnsi="Times New Roman"/>
          <w:sz w:val="24"/>
          <w:szCs w:val="24"/>
        </w:rPr>
        <w:t xml:space="preserve"> общеобразовательных  учреждений </w:t>
      </w:r>
      <w:proofErr w:type="spellStart"/>
      <w:r w:rsidRPr="0063471E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63471E">
        <w:rPr>
          <w:rFonts w:ascii="Times New Roman" w:hAnsi="Times New Roman"/>
          <w:sz w:val="24"/>
          <w:szCs w:val="24"/>
        </w:rPr>
        <w:t xml:space="preserve"> образовательного округа</w:t>
      </w:r>
      <w:r w:rsidRPr="0063471E">
        <w:rPr>
          <w:rFonts w:ascii="Times New Roman" w:hAnsi="Times New Roman"/>
          <w:sz w:val="24"/>
          <w:szCs w:val="24"/>
        </w:rPr>
        <w:t>.</w:t>
      </w:r>
      <w:r w:rsidRPr="0063471E">
        <w:rPr>
          <w:rFonts w:ascii="Times New Roman" w:hAnsi="Times New Roman"/>
          <w:sz w:val="24"/>
          <w:szCs w:val="24"/>
        </w:rPr>
        <w:t xml:space="preserve">  </w:t>
      </w:r>
    </w:p>
    <w:p w:rsidR="0036196A" w:rsidRPr="0063471E" w:rsidRDefault="0036196A" w:rsidP="006347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3471E">
        <w:rPr>
          <w:rFonts w:ascii="Times New Roman" w:hAnsi="Times New Roman"/>
          <w:sz w:val="24"/>
          <w:szCs w:val="24"/>
        </w:rPr>
        <w:t xml:space="preserve">Защита исследовательских работ проходила </w:t>
      </w:r>
      <w:r w:rsidRPr="0063471E">
        <w:rPr>
          <w:rFonts w:ascii="Times New Roman" w:hAnsi="Times New Roman"/>
          <w:sz w:val="24"/>
          <w:szCs w:val="24"/>
        </w:rPr>
        <w:t xml:space="preserve">по </w:t>
      </w:r>
      <w:r w:rsidRPr="0063471E">
        <w:rPr>
          <w:rFonts w:ascii="Times New Roman" w:hAnsi="Times New Roman"/>
          <w:sz w:val="24"/>
          <w:szCs w:val="24"/>
        </w:rPr>
        <w:t xml:space="preserve"> номинаци</w:t>
      </w:r>
      <w:r w:rsidRPr="0063471E">
        <w:rPr>
          <w:rFonts w:ascii="Times New Roman" w:hAnsi="Times New Roman"/>
          <w:sz w:val="24"/>
          <w:szCs w:val="24"/>
        </w:rPr>
        <w:t>ям</w:t>
      </w:r>
      <w:r w:rsidRPr="0063471E">
        <w:rPr>
          <w:rFonts w:ascii="Times New Roman" w:hAnsi="Times New Roman"/>
          <w:sz w:val="24"/>
          <w:szCs w:val="24"/>
        </w:rPr>
        <w:t>:  «Правильное питание – залог здор</w:t>
      </w:r>
      <w:r w:rsidRPr="0063471E">
        <w:rPr>
          <w:rFonts w:ascii="Times New Roman" w:hAnsi="Times New Roman"/>
          <w:sz w:val="24"/>
          <w:szCs w:val="24"/>
        </w:rPr>
        <w:t>о</w:t>
      </w:r>
      <w:r w:rsidRPr="0063471E">
        <w:rPr>
          <w:rFonts w:ascii="Times New Roman" w:hAnsi="Times New Roman"/>
          <w:sz w:val="24"/>
          <w:szCs w:val="24"/>
        </w:rPr>
        <w:t xml:space="preserve">вья и хорошей учебы», «Коллективное творчество»; «Лично я  - выбираю ЗОЖ!»,  «Здоровая семья – здоровая Россия». </w:t>
      </w:r>
    </w:p>
    <w:p w:rsidR="0036196A" w:rsidRPr="0063471E" w:rsidRDefault="0036196A" w:rsidP="006347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3471E">
        <w:rPr>
          <w:rFonts w:ascii="Times New Roman" w:hAnsi="Times New Roman"/>
          <w:sz w:val="24"/>
          <w:szCs w:val="24"/>
        </w:rPr>
        <w:t>Наибольший интерес у детей вызывают вопросы, связанные с правил</w:t>
      </w:r>
      <w:r w:rsidRPr="0063471E">
        <w:rPr>
          <w:rFonts w:ascii="Times New Roman" w:hAnsi="Times New Roman"/>
          <w:sz w:val="24"/>
          <w:szCs w:val="24"/>
        </w:rPr>
        <w:t>ь</w:t>
      </w:r>
      <w:r w:rsidRPr="0063471E">
        <w:rPr>
          <w:rFonts w:ascii="Times New Roman" w:hAnsi="Times New Roman"/>
          <w:sz w:val="24"/>
          <w:szCs w:val="24"/>
        </w:rPr>
        <w:t>ным питанием, так как дети уже в этом возрасте  понимают о важности пр</w:t>
      </w:r>
      <w:r w:rsidRPr="0063471E">
        <w:rPr>
          <w:rFonts w:ascii="Times New Roman" w:hAnsi="Times New Roman"/>
          <w:sz w:val="24"/>
          <w:szCs w:val="24"/>
        </w:rPr>
        <w:t>а</w:t>
      </w:r>
      <w:r w:rsidRPr="0063471E">
        <w:rPr>
          <w:rFonts w:ascii="Times New Roman" w:hAnsi="Times New Roman"/>
          <w:sz w:val="24"/>
          <w:szCs w:val="24"/>
        </w:rPr>
        <w:t>вильного питания, как составной части сохранения и укрепления здоровья. Это подтверждает возрастающую популяризацию в нашем обществе здорового образа жи</w:t>
      </w:r>
      <w:r w:rsidRPr="0063471E">
        <w:rPr>
          <w:rFonts w:ascii="Times New Roman" w:hAnsi="Times New Roman"/>
          <w:sz w:val="24"/>
          <w:szCs w:val="24"/>
        </w:rPr>
        <w:t>з</w:t>
      </w:r>
      <w:r w:rsidRPr="0063471E">
        <w:rPr>
          <w:rFonts w:ascii="Times New Roman" w:hAnsi="Times New Roman"/>
          <w:sz w:val="24"/>
          <w:szCs w:val="24"/>
        </w:rPr>
        <w:t xml:space="preserve">ни. </w:t>
      </w:r>
    </w:p>
    <w:p w:rsidR="0036196A" w:rsidRPr="0063471E" w:rsidRDefault="0036196A" w:rsidP="006347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71E">
        <w:rPr>
          <w:rFonts w:ascii="Times New Roman" w:hAnsi="Times New Roman"/>
          <w:sz w:val="24"/>
          <w:szCs w:val="24"/>
        </w:rPr>
        <w:t>Конференция показала, что п</w:t>
      </w:r>
      <w:r w:rsidRPr="0063471E">
        <w:rPr>
          <w:rFonts w:ascii="Times New Roman" w:hAnsi="Times New Roman"/>
          <w:sz w:val="24"/>
          <w:szCs w:val="24"/>
        </w:rPr>
        <w:t xml:space="preserve">одобные мероприятия актуальны и </w:t>
      </w:r>
      <w:r w:rsidRPr="0063471E">
        <w:rPr>
          <w:rFonts w:ascii="Times New Roman" w:hAnsi="Times New Roman"/>
          <w:sz w:val="24"/>
          <w:szCs w:val="24"/>
        </w:rPr>
        <w:t>востребов</w:t>
      </w:r>
      <w:r w:rsidRPr="0063471E">
        <w:rPr>
          <w:rFonts w:ascii="Times New Roman" w:hAnsi="Times New Roman"/>
          <w:sz w:val="24"/>
          <w:szCs w:val="24"/>
        </w:rPr>
        <w:t>а</w:t>
      </w:r>
      <w:r w:rsidRPr="0063471E">
        <w:rPr>
          <w:rFonts w:ascii="Times New Roman" w:hAnsi="Times New Roman"/>
          <w:sz w:val="24"/>
          <w:szCs w:val="24"/>
        </w:rPr>
        <w:t>ны в свете современных тенденций развития образования, внедрения пр</w:t>
      </w:r>
      <w:r w:rsidRPr="0063471E">
        <w:rPr>
          <w:rFonts w:ascii="Times New Roman" w:hAnsi="Times New Roman"/>
          <w:sz w:val="24"/>
          <w:szCs w:val="24"/>
        </w:rPr>
        <w:t>о</w:t>
      </w:r>
      <w:r w:rsidRPr="0063471E">
        <w:rPr>
          <w:rFonts w:ascii="Times New Roman" w:hAnsi="Times New Roman"/>
          <w:sz w:val="24"/>
          <w:szCs w:val="24"/>
        </w:rPr>
        <w:t>граммы «Наша новая школа», введения федеральных государственных о</w:t>
      </w:r>
      <w:r w:rsidRPr="0063471E">
        <w:rPr>
          <w:rFonts w:ascii="Times New Roman" w:hAnsi="Times New Roman"/>
          <w:sz w:val="24"/>
          <w:szCs w:val="24"/>
        </w:rPr>
        <w:t>б</w:t>
      </w:r>
      <w:r w:rsidRPr="0063471E">
        <w:rPr>
          <w:rFonts w:ascii="Times New Roman" w:hAnsi="Times New Roman"/>
          <w:sz w:val="24"/>
          <w:szCs w:val="24"/>
        </w:rPr>
        <w:t>разовательных стандартов нового поколения в начальной школе. Образ</w:t>
      </w:r>
      <w:r w:rsidRPr="0063471E">
        <w:rPr>
          <w:rFonts w:ascii="Times New Roman" w:hAnsi="Times New Roman"/>
          <w:sz w:val="24"/>
          <w:szCs w:val="24"/>
        </w:rPr>
        <w:t>о</w:t>
      </w:r>
      <w:r w:rsidRPr="0063471E">
        <w:rPr>
          <w:rFonts w:ascii="Times New Roman" w:hAnsi="Times New Roman"/>
          <w:sz w:val="24"/>
          <w:szCs w:val="24"/>
        </w:rPr>
        <w:t xml:space="preserve">вательные учреждения округа приняли активное участие в </w:t>
      </w:r>
      <w:r w:rsidRPr="0063471E">
        <w:rPr>
          <w:rFonts w:ascii="Times New Roman" w:hAnsi="Times New Roman"/>
          <w:sz w:val="24"/>
          <w:szCs w:val="24"/>
        </w:rPr>
        <w:t>конференции</w:t>
      </w:r>
      <w:r w:rsidRPr="0063471E">
        <w:rPr>
          <w:rFonts w:ascii="Times New Roman" w:hAnsi="Times New Roman"/>
          <w:sz w:val="24"/>
          <w:szCs w:val="24"/>
        </w:rPr>
        <w:t xml:space="preserve"> и подготовили участников на досто</w:t>
      </w:r>
      <w:r w:rsidRPr="0063471E">
        <w:rPr>
          <w:rFonts w:ascii="Times New Roman" w:hAnsi="Times New Roman"/>
          <w:sz w:val="24"/>
          <w:szCs w:val="24"/>
        </w:rPr>
        <w:t>й</w:t>
      </w:r>
      <w:r w:rsidRPr="0063471E">
        <w:rPr>
          <w:rFonts w:ascii="Times New Roman" w:hAnsi="Times New Roman"/>
          <w:sz w:val="24"/>
          <w:szCs w:val="24"/>
        </w:rPr>
        <w:t>ном уровне.</w:t>
      </w:r>
    </w:p>
    <w:p w:rsidR="001B79AA" w:rsidRPr="0063471E" w:rsidRDefault="001B79AA" w:rsidP="0063471E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1B79AA" w:rsidRPr="0063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6A"/>
    <w:rsid w:val="001B79AA"/>
    <w:rsid w:val="0036196A"/>
    <w:rsid w:val="006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9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619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9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61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2021-04-01T08:37:00Z</dcterms:created>
  <dcterms:modified xsi:type="dcterms:W3CDTF">2021-04-01T08:57:00Z</dcterms:modified>
</cp:coreProperties>
</file>